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EE6" w:rsidRDefault="00B4319A">
      <w:r>
        <w:t xml:space="preserve">Using </w:t>
      </w:r>
      <w:proofErr w:type="spellStart"/>
      <w:r>
        <w:t>Wallwisher</w:t>
      </w:r>
      <w:proofErr w:type="spellEnd"/>
      <w:r>
        <w:t xml:space="preserve"> in class</w:t>
      </w:r>
    </w:p>
    <w:p w:rsidR="00B4319A" w:rsidRDefault="00B4319A">
      <w:r>
        <w:t xml:space="preserve">1) </w:t>
      </w:r>
      <w:proofErr w:type="gramStart"/>
      <w:r>
        <w:t>visit</w:t>
      </w:r>
      <w:proofErr w:type="gramEnd"/>
      <w:r>
        <w:t xml:space="preserve"> www.wallwisher.com</w:t>
      </w:r>
    </w:p>
    <w:p w:rsidR="00611135" w:rsidRDefault="00F704A2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92.95pt;margin-top:7.7pt;width:283.8pt;height:76.2pt;z-index:251658240" o:connectortype="straight" strokecolor="blue">
            <v:stroke endarrow="block"/>
          </v:shape>
        </w:pict>
      </w:r>
      <w:r w:rsidR="00B4319A">
        <w:t xml:space="preserve">2) </w:t>
      </w:r>
      <w:proofErr w:type="gramStart"/>
      <w:r w:rsidR="00B4319A">
        <w:t>click</w:t>
      </w:r>
      <w:proofErr w:type="gramEnd"/>
      <w:r w:rsidR="00B4319A">
        <w:t xml:space="preserve"> on "register"</w:t>
      </w:r>
    </w:p>
    <w:p w:rsidR="00B4319A" w:rsidRDefault="00B4319A">
      <w:r>
        <w:rPr>
          <w:noProof/>
        </w:rPr>
        <w:drawing>
          <wp:inline distT="0" distB="0" distL="0" distR="0">
            <wp:extent cx="5213752" cy="3257629"/>
            <wp:effectExtent l="19050" t="0" r="594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07" cy="326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35" w:rsidRDefault="00F704A2">
      <w:r>
        <w:rPr>
          <w:noProof/>
        </w:rPr>
        <w:pict>
          <v:shape id="_x0000_s1028" type="#_x0000_t32" style="position:absolute;margin-left:88.75pt;margin-top:8.45pt;width:39.35pt;height:90.4pt;flip:x;z-index:251659264" o:connectortype="straight">
            <v:stroke endarrow="block"/>
          </v:shape>
        </w:pict>
      </w:r>
      <w:r w:rsidR="00B4319A">
        <w:t>3) click on "build a new wall"</w:t>
      </w:r>
    </w:p>
    <w:p w:rsidR="00B4319A" w:rsidRDefault="00B4319A">
      <w:r>
        <w:rPr>
          <w:noProof/>
        </w:rPr>
        <w:drawing>
          <wp:inline distT="0" distB="0" distL="0" distR="0">
            <wp:extent cx="4414727" cy="2758387"/>
            <wp:effectExtent l="19050" t="0" r="487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162" cy="276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135" w:rsidRDefault="00611135"/>
    <w:p w:rsidR="00611135" w:rsidRDefault="00611135"/>
    <w:p w:rsidR="00611135" w:rsidRDefault="00611135"/>
    <w:p w:rsidR="00611135" w:rsidRDefault="00611135"/>
    <w:p w:rsidR="00611135" w:rsidRDefault="00611135"/>
    <w:p w:rsidR="00B4319A" w:rsidRDefault="00F704A2">
      <w:r>
        <w:rPr>
          <w:noProof/>
        </w:rPr>
        <w:lastRenderedPageBreak/>
        <w:pict>
          <v:shape id="_x0000_s1029" type="#_x0000_t32" style="position:absolute;margin-left:199.25pt;margin-top:12.55pt;width:168.3pt;height:83.75pt;flip:x;z-index:251660288" o:connectortype="straight" strokecolor="red">
            <v:stroke endarrow="block"/>
          </v:shape>
        </w:pict>
      </w:r>
      <w:r w:rsidR="00B4319A">
        <w:t>4) Click in the text box in the upper left corner to change the title and/or subtitle.</w:t>
      </w:r>
    </w:p>
    <w:p w:rsidR="00611135" w:rsidRDefault="00611135">
      <w:r>
        <w:rPr>
          <w:noProof/>
        </w:rPr>
        <w:drawing>
          <wp:inline distT="0" distB="0" distL="0" distR="0">
            <wp:extent cx="4703389" cy="2938747"/>
            <wp:effectExtent l="19050" t="0" r="1961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47" cy="294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9A" w:rsidRDefault="00B4319A">
      <w:r>
        <w:t>5) Choose the background.</w:t>
      </w:r>
    </w:p>
    <w:p w:rsidR="00B4319A" w:rsidRDefault="00B4319A">
      <w:r>
        <w:t>6) Choose the security controls. There are many options, including approving every post and for who is allowed to post.</w:t>
      </w:r>
    </w:p>
    <w:p w:rsidR="00B4319A" w:rsidRDefault="00B4319A">
      <w:proofErr w:type="gramStart"/>
      <w:r>
        <w:t>7)Click</w:t>
      </w:r>
      <w:proofErr w:type="gramEnd"/>
      <w:r>
        <w:t xml:space="preserve"> "done"</w:t>
      </w:r>
    </w:p>
    <w:p w:rsidR="00B4319A" w:rsidRDefault="00B4319A">
      <w:r>
        <w:t>8) Wait patiently and the wall will load.</w:t>
      </w:r>
    </w:p>
    <w:p w:rsidR="00B4319A" w:rsidRDefault="00B4319A">
      <w:r>
        <w:t>9) At this point, copy the web address from the bar in the top and instruct participants to visit that site, then click anywhere on the background to add their comments.</w:t>
      </w:r>
    </w:p>
    <w:p w:rsidR="00B4319A" w:rsidRDefault="00B4319A">
      <w:r>
        <w:t>10) The characters are limited and other options for uploading include adding files.</w:t>
      </w:r>
    </w:p>
    <w:p w:rsidR="00B4319A" w:rsidRDefault="00B4319A">
      <w:r>
        <w:t>11) Click "done" when finished typing the comment.</w:t>
      </w:r>
    </w:p>
    <w:p w:rsidR="00B4319A" w:rsidRDefault="00F704A2">
      <w:r>
        <w:rPr>
          <w:noProof/>
        </w:rPr>
        <w:lastRenderedPageBreak/>
        <w:pict>
          <v:shape id="_x0000_s1030" type="#_x0000_t32" style="position:absolute;margin-left:2in;margin-top:9.2pt;width:91.25pt;height:131.45pt;flip:x;z-index:251661312" o:connectortype="straight">
            <v:stroke endarrow="block"/>
          </v:shape>
        </w:pict>
      </w:r>
      <w:r w:rsidR="00B4319A">
        <w:t xml:space="preserve">12) To remove any comments, simply click on the x. </w:t>
      </w:r>
      <w:r w:rsidR="00611135">
        <w:t xml:space="preserve"> </w:t>
      </w:r>
      <w:r w:rsidR="00611135">
        <w:rPr>
          <w:noProof/>
        </w:rPr>
        <w:drawing>
          <wp:inline distT="0" distB="0" distL="0" distR="0">
            <wp:extent cx="4935722" cy="3083912"/>
            <wp:effectExtent l="19050" t="0" r="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560" cy="308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19A" w:rsidRDefault="00B4319A"/>
    <w:p w:rsidR="00B4319A" w:rsidRDefault="00B4319A">
      <w:r>
        <w:t>Some comments will not have names...those are people without an account. No account is required to post to the wall.</w:t>
      </w:r>
    </w:p>
    <w:p w:rsidR="00B4319A" w:rsidRDefault="00B4319A"/>
    <w:sectPr w:rsidR="00B4319A" w:rsidSect="0061113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B4319A"/>
    <w:rsid w:val="00411EE6"/>
    <w:rsid w:val="00611135"/>
    <w:rsid w:val="00B4319A"/>
    <w:rsid w:val="00C16346"/>
    <w:rsid w:val="00F70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red"/>
    </o:shapedefaults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30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E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3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Tracey</dc:creator>
  <cp:lastModifiedBy>stantons</cp:lastModifiedBy>
  <cp:revision>2</cp:revision>
  <dcterms:created xsi:type="dcterms:W3CDTF">2011-02-02T23:59:00Z</dcterms:created>
  <dcterms:modified xsi:type="dcterms:W3CDTF">2011-02-02T23:59:00Z</dcterms:modified>
</cp:coreProperties>
</file>